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72" w:rsidRPr="00DC22FA" w:rsidRDefault="006A1272" w:rsidP="00DC2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FA">
        <w:rPr>
          <w:rFonts w:ascii="Times New Roman" w:hAnsi="Times New Roman" w:cs="Times New Roman"/>
          <w:b/>
          <w:sz w:val="28"/>
          <w:szCs w:val="28"/>
        </w:rPr>
        <w:t>Информация об условиях питания и охраны здоровья обучающихся</w:t>
      </w:r>
    </w:p>
    <w:p w:rsidR="006A1272" w:rsidRDefault="00DC22FA" w:rsidP="00DC22FA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1272">
        <w:rPr>
          <w:rFonts w:ascii="Times New Roman" w:hAnsi="Times New Roman" w:cs="Times New Roman"/>
          <w:sz w:val="28"/>
          <w:szCs w:val="28"/>
        </w:rPr>
        <w:t xml:space="preserve">Организация общественного питания осуществляется на основании нормативов СанПиН. Общий контингент учащихся обеспечивается трехразовым горячим питанием. Дети – сироты и дети, оставшиеся без попечения </w:t>
      </w:r>
      <w:r w:rsidR="00C37DD4">
        <w:rPr>
          <w:rFonts w:ascii="Times New Roman" w:hAnsi="Times New Roman" w:cs="Times New Roman"/>
          <w:sz w:val="28"/>
          <w:szCs w:val="28"/>
        </w:rPr>
        <w:t>родителей, обеспечиваются</w:t>
      </w:r>
      <w:r w:rsidR="006A1272">
        <w:rPr>
          <w:rFonts w:ascii="Times New Roman" w:hAnsi="Times New Roman" w:cs="Times New Roman"/>
          <w:sz w:val="28"/>
          <w:szCs w:val="28"/>
        </w:rPr>
        <w:t xml:space="preserve"> четырехразовым горячим питанием.</w:t>
      </w:r>
    </w:p>
    <w:p w:rsidR="006A1272" w:rsidRPr="00B46B0D" w:rsidRDefault="00DC22FA" w:rsidP="00DC22FA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1272" w:rsidRPr="00B46B0D">
        <w:rPr>
          <w:rFonts w:ascii="Times New Roman" w:hAnsi="Times New Roman" w:cs="Times New Roman"/>
          <w:sz w:val="28"/>
          <w:szCs w:val="28"/>
        </w:rPr>
        <w:t>Осуществляется определение оптимальной учебн</w:t>
      </w:r>
      <w:r w:rsidR="006A1272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6A127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A1272">
        <w:rPr>
          <w:rFonts w:ascii="Times New Roman" w:hAnsi="Times New Roman" w:cs="Times New Roman"/>
          <w:sz w:val="28"/>
          <w:szCs w:val="28"/>
        </w:rPr>
        <w:t xml:space="preserve"> нагрузки, режима </w:t>
      </w:r>
      <w:r w:rsidR="006A1272" w:rsidRPr="00B46B0D">
        <w:rPr>
          <w:rFonts w:ascii="Times New Roman" w:hAnsi="Times New Roman" w:cs="Times New Roman"/>
          <w:sz w:val="28"/>
          <w:szCs w:val="28"/>
        </w:rPr>
        <w:t>учебных занятий и продолжительности каникул в соответствии с действующими</w:t>
      </w:r>
      <w:r w:rsidR="006A1272"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B46B0D">
        <w:rPr>
          <w:rFonts w:ascii="Times New Roman" w:hAnsi="Times New Roman" w:cs="Times New Roman"/>
          <w:sz w:val="28"/>
          <w:szCs w:val="28"/>
        </w:rPr>
        <w:t>санитарными нормами и правилами, и организационно-методическими материалами</w:t>
      </w:r>
      <w:r w:rsidR="006A1272">
        <w:rPr>
          <w:rFonts w:ascii="Times New Roman" w:hAnsi="Times New Roman" w:cs="Times New Roman"/>
          <w:sz w:val="28"/>
          <w:szCs w:val="28"/>
        </w:rPr>
        <w:t>.</w:t>
      </w:r>
    </w:p>
    <w:p w:rsidR="006A1272" w:rsidRPr="00DC22FA" w:rsidRDefault="00DC22FA" w:rsidP="00DC22FA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B46B0D">
        <w:rPr>
          <w:rFonts w:ascii="Times New Roman" w:hAnsi="Times New Roman" w:cs="Times New Roman"/>
          <w:sz w:val="28"/>
          <w:szCs w:val="28"/>
        </w:rPr>
        <w:t>проводится</w:t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 комплексная политика по пропаганде и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B46B0D">
        <w:rPr>
          <w:rFonts w:ascii="Times New Roman" w:hAnsi="Times New Roman" w:cs="Times New Roman"/>
          <w:sz w:val="28"/>
          <w:szCs w:val="28"/>
        </w:rPr>
        <w:t>навыкам здорового образа жизни, требованиям о</w:t>
      </w:r>
      <w:r w:rsidR="006A1272">
        <w:rPr>
          <w:rFonts w:ascii="Times New Roman" w:hAnsi="Times New Roman" w:cs="Times New Roman"/>
          <w:sz w:val="28"/>
          <w:szCs w:val="28"/>
        </w:rPr>
        <w:t xml:space="preserve">храны труда. В течение учебного </w:t>
      </w:r>
      <w:r w:rsidR="006A1272" w:rsidRPr="00B46B0D">
        <w:rPr>
          <w:rFonts w:ascii="Times New Roman" w:hAnsi="Times New Roman" w:cs="Times New Roman"/>
          <w:sz w:val="28"/>
          <w:szCs w:val="28"/>
        </w:rPr>
        <w:t>года систематически осуществляется проведение групповых и индивидуальных бесед по</w:t>
      </w:r>
      <w:r w:rsidR="006A1272"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здоровому образу жизни, проводимых преподавателями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B46B0D">
        <w:rPr>
          <w:rFonts w:ascii="Times New Roman" w:hAnsi="Times New Roman" w:cs="Times New Roman"/>
          <w:sz w:val="28"/>
          <w:szCs w:val="28"/>
        </w:rPr>
        <w:t>и</w:t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DC22FA">
        <w:rPr>
          <w:rFonts w:ascii="Times New Roman" w:hAnsi="Times New Roman" w:cs="Times New Roman"/>
          <w:sz w:val="28"/>
          <w:szCs w:val="28"/>
        </w:rPr>
        <w:t xml:space="preserve">работниками. Проводятся  спортивные соревнования, и викторины по безопасности жизнедеятельности. В лицее </w:t>
      </w:r>
      <w:r w:rsidRPr="00DC22FA">
        <w:rPr>
          <w:rFonts w:ascii="Times New Roman" w:hAnsi="Times New Roman" w:cs="Times New Roman"/>
          <w:sz w:val="28"/>
          <w:szCs w:val="28"/>
        </w:rPr>
        <w:t>работают спортивные</w:t>
      </w:r>
      <w:r w:rsidR="006A1272" w:rsidRPr="00DC22FA">
        <w:rPr>
          <w:rFonts w:ascii="Times New Roman" w:hAnsi="Times New Roman" w:cs="Times New Roman"/>
          <w:sz w:val="28"/>
          <w:szCs w:val="28"/>
        </w:rPr>
        <w:t xml:space="preserve"> секции – волейбол, баскетбол, настольный теннис, тяжелая атлетика, вольная борьб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 стрельба</w:t>
      </w:r>
      <w:r w:rsidR="006A1272" w:rsidRPr="00DC22FA">
        <w:rPr>
          <w:rFonts w:ascii="Times New Roman" w:hAnsi="Times New Roman" w:cs="Times New Roman"/>
          <w:sz w:val="28"/>
          <w:szCs w:val="28"/>
        </w:rPr>
        <w:t>. Учащиеся лицея  участвуют  в региональных и зональных спортивных мероприятиях. Проводятся семинарские занятия по здоровому образу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DC22FA">
        <w:rPr>
          <w:rFonts w:ascii="Times New Roman" w:hAnsi="Times New Roman" w:cs="Times New Roman"/>
          <w:sz w:val="28"/>
          <w:szCs w:val="28"/>
        </w:rPr>
        <w:t>рамках дисциплины «Безопасность жизнедеятельности».</w:t>
      </w:r>
    </w:p>
    <w:p w:rsidR="006A1272" w:rsidRPr="00DC22FA" w:rsidRDefault="00DC22FA" w:rsidP="00DC22FA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7DD4">
        <w:rPr>
          <w:rFonts w:ascii="Times New Roman" w:hAnsi="Times New Roman" w:cs="Times New Roman"/>
          <w:sz w:val="28"/>
          <w:szCs w:val="28"/>
        </w:rPr>
        <w:t xml:space="preserve">Создаются условия </w:t>
      </w:r>
      <w:r w:rsidR="00C37DD4" w:rsidRPr="00B46B0D">
        <w:rPr>
          <w:rFonts w:ascii="Times New Roman" w:hAnsi="Times New Roman" w:cs="Times New Roman"/>
          <w:sz w:val="28"/>
          <w:szCs w:val="28"/>
        </w:rPr>
        <w:t>для</w:t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 профилактики заболеваний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DC22FA">
        <w:rPr>
          <w:rFonts w:ascii="Times New Roman" w:hAnsi="Times New Roman" w:cs="Times New Roman"/>
          <w:sz w:val="28"/>
          <w:szCs w:val="28"/>
        </w:rPr>
        <w:t>обучающихся. Преподавателями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DC22FA">
        <w:rPr>
          <w:rFonts w:ascii="Times New Roman" w:hAnsi="Times New Roman" w:cs="Times New Roman"/>
          <w:sz w:val="28"/>
          <w:szCs w:val="28"/>
        </w:rPr>
        <w:t>осуществляется вводный и периодический инструктаж по технике безопасности при нахождении в спортивных учреждениях, на соревнованиях.</w:t>
      </w:r>
    </w:p>
    <w:p w:rsidR="006A1272" w:rsidRPr="009253DC" w:rsidRDefault="00DC22FA" w:rsidP="00DC22FA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A1272">
        <w:rPr>
          <w:rFonts w:ascii="Times New Roman" w:hAnsi="Times New Roman" w:cs="Times New Roman"/>
          <w:sz w:val="28"/>
          <w:szCs w:val="28"/>
        </w:rPr>
        <w:t xml:space="preserve">учащихся очной </w:t>
      </w:r>
      <w:r w:rsidR="006A1272" w:rsidRPr="009253DC">
        <w:rPr>
          <w:rFonts w:ascii="Times New Roman" w:hAnsi="Times New Roman" w:cs="Times New Roman"/>
          <w:sz w:val="28"/>
          <w:szCs w:val="28"/>
        </w:rPr>
        <w:t xml:space="preserve">формы обучения на первый курс </w:t>
      </w:r>
      <w:r w:rsidR="006A1272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6A1272" w:rsidRPr="009253DC">
        <w:rPr>
          <w:rFonts w:ascii="Times New Roman" w:hAnsi="Times New Roman" w:cs="Times New Roman"/>
          <w:sz w:val="28"/>
          <w:szCs w:val="28"/>
        </w:rPr>
        <w:t>осуществляется только после прохождения</w:t>
      </w:r>
      <w:r w:rsidR="006A1272"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9253DC">
        <w:rPr>
          <w:rFonts w:ascii="Times New Roman" w:hAnsi="Times New Roman" w:cs="Times New Roman"/>
          <w:sz w:val="28"/>
          <w:szCs w:val="28"/>
        </w:rPr>
        <w:t>медицинской комиссии и оформления медицинского документа формы 086-у.</w:t>
      </w:r>
    </w:p>
    <w:p w:rsidR="006A1272" w:rsidRDefault="00DC22FA" w:rsidP="00DC22FA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В </w:t>
      </w:r>
      <w:r w:rsidR="00C37DD4">
        <w:rPr>
          <w:rFonts w:ascii="Times New Roman" w:hAnsi="Times New Roman" w:cs="Times New Roman"/>
          <w:sz w:val="28"/>
          <w:szCs w:val="28"/>
        </w:rPr>
        <w:t>лицее преподаватели</w:t>
      </w:r>
      <w:r w:rsidR="006A1272">
        <w:rPr>
          <w:rFonts w:ascii="Times New Roman" w:hAnsi="Times New Roman" w:cs="Times New Roman"/>
          <w:sz w:val="28"/>
          <w:szCs w:val="28"/>
        </w:rPr>
        <w:t xml:space="preserve">, </w:t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сотрудники медицинского </w:t>
      </w:r>
      <w:r w:rsidR="006A127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C37DD4">
        <w:rPr>
          <w:rFonts w:ascii="Times New Roman" w:hAnsi="Times New Roman" w:cs="Times New Roman"/>
          <w:sz w:val="28"/>
          <w:szCs w:val="28"/>
        </w:rPr>
        <w:t xml:space="preserve">сотрудники ПДН </w:t>
      </w:r>
      <w:r w:rsidR="00C37DD4" w:rsidRPr="00B46B0D">
        <w:rPr>
          <w:rFonts w:ascii="Times New Roman" w:hAnsi="Times New Roman" w:cs="Times New Roman"/>
          <w:sz w:val="28"/>
          <w:szCs w:val="28"/>
        </w:rPr>
        <w:t>проводят</w:t>
      </w:r>
      <w:r w:rsidR="006A1272"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9253DC">
        <w:rPr>
          <w:rFonts w:ascii="Times New Roman" w:hAnsi="Times New Roman" w:cs="Times New Roman"/>
          <w:sz w:val="28"/>
          <w:szCs w:val="28"/>
        </w:rPr>
        <w:t>политику по профилактике и запрещению курения, употребления алкогольных,</w:t>
      </w:r>
      <w:r w:rsidR="006A1272"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9253DC">
        <w:rPr>
          <w:rFonts w:ascii="Times New Roman" w:hAnsi="Times New Roman" w:cs="Times New Roman"/>
          <w:sz w:val="28"/>
          <w:szCs w:val="28"/>
        </w:rPr>
        <w:t>слабоалкогольных напитков, пива, наркотических средств и психотропных веществ,</w:t>
      </w:r>
      <w:r w:rsidR="006A1272"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6A1272" w:rsidRPr="00B46B0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A1272" w:rsidRPr="00B46B0D">
        <w:rPr>
          <w:rFonts w:ascii="Times New Roman" w:hAnsi="Times New Roman" w:cs="Times New Roman"/>
          <w:sz w:val="28"/>
          <w:szCs w:val="28"/>
        </w:rPr>
        <w:t xml:space="preserve"> и аналогов и других одурма</w:t>
      </w:r>
      <w:r w:rsidR="006A1272">
        <w:rPr>
          <w:rFonts w:ascii="Times New Roman" w:hAnsi="Times New Roman" w:cs="Times New Roman"/>
          <w:sz w:val="28"/>
          <w:szCs w:val="28"/>
        </w:rPr>
        <w:t xml:space="preserve">нивающих веществ. Разработана  </w:t>
      </w:r>
      <w:r w:rsidR="006A1272" w:rsidRPr="00FE38E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программа по профилактике наркомании, алкоголизма, </w:t>
      </w:r>
      <w:proofErr w:type="spellStart"/>
      <w:r w:rsidR="006A1272" w:rsidRPr="00FE38E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табакокурения</w:t>
      </w:r>
      <w:proofErr w:type="spellEnd"/>
      <w:r w:rsidR="006A1272" w:rsidRPr="00FE38E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среди уча</w:t>
      </w:r>
      <w:r w:rsidR="006A127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щихся нашего учебного заведения. Для </w:t>
      </w:r>
      <w:r w:rsidR="006A1272">
        <w:rPr>
          <w:rFonts w:ascii="Times New Roman" w:hAnsi="Times New Roman" w:cs="Times New Roman"/>
          <w:sz w:val="28"/>
          <w:szCs w:val="28"/>
        </w:rPr>
        <w:t xml:space="preserve">учащихся   </w:t>
      </w:r>
      <w:r w:rsidR="006A1272" w:rsidRPr="009253DC">
        <w:rPr>
          <w:rFonts w:ascii="Times New Roman" w:hAnsi="Times New Roman" w:cs="Times New Roman"/>
          <w:sz w:val="28"/>
          <w:szCs w:val="28"/>
        </w:rPr>
        <w:t xml:space="preserve">ежегодно </w:t>
      </w:r>
      <w:bookmarkStart w:id="0" w:name="_GoBack"/>
      <w:bookmarkEnd w:id="0"/>
      <w:r w:rsidR="00C37DD4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C37DD4" w:rsidRPr="009253DC">
        <w:rPr>
          <w:rFonts w:ascii="Times New Roman" w:hAnsi="Times New Roman" w:cs="Times New Roman"/>
          <w:sz w:val="28"/>
          <w:szCs w:val="28"/>
        </w:rPr>
        <w:t>лекции</w:t>
      </w:r>
      <w:r w:rsidR="006A1272" w:rsidRPr="009253DC">
        <w:rPr>
          <w:rFonts w:ascii="Times New Roman" w:hAnsi="Times New Roman" w:cs="Times New Roman"/>
          <w:sz w:val="28"/>
          <w:szCs w:val="28"/>
        </w:rPr>
        <w:t xml:space="preserve"> по профилактике заболеваний ВИЧ инфекции, гепатита,</w:t>
      </w:r>
      <w:r w:rsidR="006A1272">
        <w:rPr>
          <w:rFonts w:ascii="Times New Roman" w:hAnsi="Times New Roman" w:cs="Times New Roman"/>
          <w:sz w:val="28"/>
          <w:szCs w:val="28"/>
        </w:rPr>
        <w:t xml:space="preserve"> венерических заболеваний.</w:t>
      </w:r>
    </w:p>
    <w:p w:rsidR="000E7EC2" w:rsidRPr="00DC22FA" w:rsidRDefault="00DC22FA" w:rsidP="00DC22FA">
      <w:pPr>
        <w:pStyle w:val="a3"/>
        <w:tabs>
          <w:tab w:val="left" w:pos="-142"/>
          <w:tab w:val="left" w:pos="56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272" w:rsidRPr="00B46B0D">
        <w:rPr>
          <w:rFonts w:ascii="Times New Roman" w:hAnsi="Times New Roman" w:cs="Times New Roman"/>
          <w:sz w:val="28"/>
          <w:szCs w:val="28"/>
        </w:rPr>
        <w:t xml:space="preserve">Обеспечение безопасности обучающихся, во время пребывания в </w:t>
      </w:r>
      <w:r w:rsidR="006A1272">
        <w:rPr>
          <w:rFonts w:ascii="Times New Roman" w:hAnsi="Times New Roman" w:cs="Times New Roman"/>
          <w:sz w:val="28"/>
          <w:szCs w:val="28"/>
        </w:rPr>
        <w:t>лицее</w:t>
      </w:r>
      <w:r w:rsidR="006A1272" w:rsidRPr="00B46B0D">
        <w:rPr>
          <w:rFonts w:ascii="Times New Roman" w:hAnsi="Times New Roman" w:cs="Times New Roman"/>
          <w:sz w:val="28"/>
          <w:szCs w:val="28"/>
        </w:rPr>
        <w:t>,</w:t>
      </w:r>
      <w:r w:rsidR="006A1272"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4379AF">
        <w:rPr>
          <w:rFonts w:ascii="Times New Roman" w:hAnsi="Times New Roman" w:cs="Times New Roman"/>
          <w:sz w:val="28"/>
          <w:szCs w:val="28"/>
        </w:rPr>
        <w:t>проводятся в рамках комплекса ежегодно проводимых мероприятий по вводному и</w:t>
      </w:r>
      <w:r w:rsidR="006A1272"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4379AF">
        <w:rPr>
          <w:rFonts w:ascii="Times New Roman" w:hAnsi="Times New Roman" w:cs="Times New Roman"/>
          <w:sz w:val="28"/>
          <w:szCs w:val="28"/>
        </w:rPr>
        <w:t>периодическому инструктажу по технике безопасности. Ежегодно проводятся</w:t>
      </w:r>
      <w:r w:rsidR="006A1272">
        <w:rPr>
          <w:rFonts w:ascii="Times New Roman" w:hAnsi="Times New Roman" w:cs="Times New Roman"/>
          <w:sz w:val="28"/>
          <w:szCs w:val="28"/>
        </w:rPr>
        <w:t xml:space="preserve"> </w:t>
      </w:r>
      <w:r w:rsidR="006A1272" w:rsidRPr="004379AF">
        <w:rPr>
          <w:rFonts w:ascii="Times New Roman" w:hAnsi="Times New Roman" w:cs="Times New Roman"/>
          <w:sz w:val="28"/>
          <w:szCs w:val="28"/>
        </w:rPr>
        <w:t>тренировки по своевременной эвакуации при пожаре.</w:t>
      </w:r>
    </w:p>
    <w:sectPr w:rsidR="000E7EC2" w:rsidRPr="00DC22FA" w:rsidSect="00DC22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08C4"/>
    <w:multiLevelType w:val="hybridMultilevel"/>
    <w:tmpl w:val="7CAA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72"/>
    <w:rsid w:val="000E7EC2"/>
    <w:rsid w:val="006A1272"/>
    <w:rsid w:val="00C37DD4"/>
    <w:rsid w:val="00D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DD3F-4E44-4564-80DF-1F8B187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Company>Home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ПЛ-92</cp:lastModifiedBy>
  <cp:revision>3</cp:revision>
  <dcterms:created xsi:type="dcterms:W3CDTF">2014-10-29T05:12:00Z</dcterms:created>
  <dcterms:modified xsi:type="dcterms:W3CDTF">2015-04-01T08:44:00Z</dcterms:modified>
</cp:coreProperties>
</file>